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sz w:val="36"/>
          <w:szCs w:val="36"/>
        </w:rPr>
        <w:t>交投集团评标专家报名表</w:t>
      </w:r>
    </w:p>
    <w:bookmarkEnd w:id="0"/>
    <w:p>
      <w:pPr>
        <w:jc w:val="center"/>
        <w:rPr>
          <w:rFonts w:ascii="宋体" w:hAnsi="宋体" w:eastAsia="宋体"/>
          <w:sz w:val="36"/>
          <w:szCs w:val="36"/>
        </w:rPr>
      </w:pPr>
    </w:p>
    <w:tbl>
      <w:tblPr>
        <w:tblStyle w:val="8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6"/>
        <w:gridCol w:w="992"/>
        <w:gridCol w:w="851"/>
        <w:gridCol w:w="1084"/>
        <w:gridCol w:w="167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从事专业技术工作年月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学历及毕业院校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注册执业资格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主要专业技术工作成果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3000" w:firstLineChars="125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    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申请人单位意见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负责人签字（加盖公章）：         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年    月    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3765"/>
    <w:rsid w:val="01C35904"/>
    <w:rsid w:val="0BD317A9"/>
    <w:rsid w:val="0CE178B3"/>
    <w:rsid w:val="1D7363FE"/>
    <w:rsid w:val="20B03A06"/>
    <w:rsid w:val="326B30EA"/>
    <w:rsid w:val="38CB7800"/>
    <w:rsid w:val="47C16D13"/>
    <w:rsid w:val="79D11AD5"/>
    <w:rsid w:val="7D382C1B"/>
    <w:rsid w:val="7D8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2">
    <w:name w:val="公文大标题"/>
    <w:basedOn w:val="7"/>
    <w:next w:val="1"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2021-04-02T07:46:00Z</dcterms:created>
  <dc:creator>杨杰</dc:creator>
  <cp:lastModifiedBy>Phoenix</cp:lastModifiedBy>
  <dcterms:modified xsi:type="dcterms:W3CDTF">2022-03-01T10:16:17Z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BBD07E7E5DF941F79F6E45AB179F6C54</vt:lpwstr>
  </property>
</Properties>
</file>